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F" w:rsidRPr="00F9066F" w:rsidRDefault="00F9066F" w:rsidP="00F9066F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9066F">
        <w:rPr>
          <w:rFonts w:ascii="Times New Roman" w:eastAsia="Calibri" w:hAnsi="Times New Roman" w:cs="Times New Roman"/>
          <w:sz w:val="32"/>
          <w:szCs w:val="32"/>
        </w:rPr>
        <w:t>IIS ARGENTIA</w:t>
      </w:r>
    </w:p>
    <w:p w:rsidR="00F9066F" w:rsidRPr="00F9066F" w:rsidRDefault="00F9066F" w:rsidP="00F9066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F9066F">
        <w:rPr>
          <w:rFonts w:ascii="Times New Roman" w:eastAsia="Calibri" w:hAnsi="Times New Roman" w:cs="Times New Roman"/>
        </w:rPr>
        <w:t>GORGONZOLA</w:t>
      </w:r>
    </w:p>
    <w:p w:rsidR="00F9066F" w:rsidRPr="00F9066F" w:rsidRDefault="00F9066F" w:rsidP="00F9066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F9066F" w:rsidRPr="00F9066F" w:rsidRDefault="00F9066F" w:rsidP="00F9066F">
      <w:pPr>
        <w:spacing w:after="0" w:line="276" w:lineRule="auto"/>
        <w:rPr>
          <w:rFonts w:ascii="Times New Roman" w:eastAsia="Calibri" w:hAnsi="Times New Roman" w:cs="Times New Roman"/>
        </w:rPr>
      </w:pPr>
      <w:r w:rsidRPr="00F9066F">
        <w:rPr>
          <w:rFonts w:ascii="Times New Roman" w:eastAsia="Calibri" w:hAnsi="Times New Roman" w:cs="Times New Roman"/>
          <w:b/>
        </w:rPr>
        <w:t>A.S. 2015/2016</w:t>
      </w:r>
      <w:r w:rsidRPr="00F9066F">
        <w:rPr>
          <w:rFonts w:ascii="Times New Roman" w:eastAsia="Calibri" w:hAnsi="Times New Roman" w:cs="Times New Roman"/>
        </w:rPr>
        <w:t xml:space="preserve">                    </w:t>
      </w:r>
      <w:r w:rsidRPr="00F9066F">
        <w:rPr>
          <w:rFonts w:ascii="Times New Roman" w:eastAsia="Calibri" w:hAnsi="Times New Roman" w:cs="Times New Roman"/>
        </w:rPr>
        <w:tab/>
      </w:r>
      <w:r w:rsidRPr="00F9066F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F9066F">
        <w:rPr>
          <w:rFonts w:ascii="Times New Roman" w:eastAsia="Calibri" w:hAnsi="Times New Roman" w:cs="Times New Roman"/>
          <w:i/>
        </w:rPr>
        <w:t xml:space="preserve">Libro di </w:t>
      </w:r>
      <w:proofErr w:type="gramStart"/>
      <w:r w:rsidRPr="00F9066F">
        <w:rPr>
          <w:rFonts w:ascii="Times New Roman" w:eastAsia="Calibri" w:hAnsi="Times New Roman" w:cs="Times New Roman"/>
          <w:i/>
        </w:rPr>
        <w:t>testo</w:t>
      </w:r>
      <w:r w:rsidRPr="00F9066F">
        <w:rPr>
          <w:rFonts w:ascii="Times New Roman" w:eastAsia="Calibri" w:hAnsi="Times New Roman" w:cs="Times New Roman"/>
        </w:rPr>
        <w:t>:  Cristina</w:t>
      </w:r>
      <w:proofErr w:type="gramEnd"/>
      <w:r w:rsidRPr="00F9066F">
        <w:rPr>
          <w:rFonts w:ascii="Times New Roman" w:eastAsia="Calibri" w:hAnsi="Times New Roman" w:cs="Times New Roman"/>
        </w:rPr>
        <w:t xml:space="preserve"> </w:t>
      </w:r>
      <w:proofErr w:type="spellStart"/>
      <w:r w:rsidRPr="00F9066F">
        <w:rPr>
          <w:rFonts w:ascii="Times New Roman" w:eastAsia="Calibri" w:hAnsi="Times New Roman" w:cs="Times New Roman"/>
        </w:rPr>
        <w:t>Cavazzuti</w:t>
      </w:r>
      <w:proofErr w:type="spellEnd"/>
      <w:r w:rsidRPr="00F9066F">
        <w:rPr>
          <w:rFonts w:ascii="Times New Roman" w:eastAsia="Calibri" w:hAnsi="Times New Roman" w:cs="Times New Roman"/>
        </w:rPr>
        <w:t xml:space="preserve"> </w:t>
      </w:r>
    </w:p>
    <w:p w:rsidR="00F9066F" w:rsidRPr="00F9066F" w:rsidRDefault="00F9066F" w:rsidP="00F9066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9066F">
        <w:rPr>
          <w:rFonts w:ascii="Times New Roman" w:eastAsia="Calibri" w:hAnsi="Times New Roman" w:cs="Times New Roman"/>
        </w:rPr>
        <w:t xml:space="preserve">PROGRAMMA: </w:t>
      </w:r>
      <w:r w:rsidRPr="00F9066F">
        <w:rPr>
          <w:rFonts w:ascii="Times New Roman" w:eastAsia="Calibri" w:hAnsi="Times New Roman" w:cs="Times New Roman"/>
          <w:b/>
        </w:rPr>
        <w:t>SC. INTEGRATE BIOLOGIA</w:t>
      </w:r>
      <w:r w:rsidRPr="00F9066F">
        <w:rPr>
          <w:rFonts w:ascii="Times New Roman" w:eastAsia="Calibri" w:hAnsi="Times New Roman" w:cs="Times New Roman"/>
          <w:b/>
        </w:rPr>
        <w:tab/>
        <w:t xml:space="preserve">                  </w:t>
      </w:r>
      <w:proofErr w:type="spellStart"/>
      <w:r w:rsidRPr="00F9066F">
        <w:rPr>
          <w:rFonts w:ascii="Times New Roman" w:eastAsia="Calibri" w:hAnsi="Times New Roman" w:cs="Times New Roman"/>
        </w:rPr>
        <w:t>Biologia</w:t>
      </w:r>
      <w:proofErr w:type="spellEnd"/>
      <w:r w:rsidRPr="00F9066F">
        <w:rPr>
          <w:rFonts w:ascii="Times New Roman" w:eastAsia="Calibri" w:hAnsi="Times New Roman" w:cs="Times New Roman"/>
        </w:rPr>
        <w:t>/</w:t>
      </w:r>
      <w:r w:rsidRPr="00F9066F">
        <w:rPr>
          <w:rFonts w:ascii="Times New Roman" w:eastAsia="Calibri" w:hAnsi="Times New Roman" w:cs="Times New Roman"/>
          <w:b/>
        </w:rPr>
        <w:t xml:space="preserve"> Cellula, corpo umano, </w:t>
      </w:r>
    </w:p>
    <w:p w:rsidR="00F9066F" w:rsidRPr="00F9066F" w:rsidRDefault="00F9066F" w:rsidP="00F9066F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F9066F">
        <w:rPr>
          <w:rFonts w:ascii="Times New Roman" w:eastAsia="Calibri" w:hAnsi="Times New Roman" w:cs="Times New Roman"/>
        </w:rPr>
        <w:t xml:space="preserve">(Ore settimanali 2)                                                                                     </w:t>
      </w:r>
      <w:r w:rsidRPr="00F9066F">
        <w:rPr>
          <w:rFonts w:ascii="Times New Roman" w:eastAsia="Calibri" w:hAnsi="Times New Roman" w:cs="Times New Roman"/>
          <w:b/>
        </w:rPr>
        <w:t xml:space="preserve">evoluzione </w:t>
      </w:r>
    </w:p>
    <w:p w:rsidR="00F9066F" w:rsidRPr="00F9066F" w:rsidRDefault="00F9066F" w:rsidP="00F9066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9066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F9066F">
        <w:rPr>
          <w:rFonts w:ascii="Times New Roman" w:eastAsia="Calibri" w:hAnsi="Times New Roman" w:cs="Times New Roman"/>
        </w:rPr>
        <w:t>Zanichelli</w:t>
      </w:r>
      <w:r w:rsidRPr="00F9066F">
        <w:rPr>
          <w:rFonts w:ascii="Times New Roman" w:eastAsia="Calibri" w:hAnsi="Times New Roman" w:cs="Times New Roman"/>
          <w:b/>
        </w:rPr>
        <w:t xml:space="preserve">                 </w:t>
      </w:r>
      <w:r w:rsidRPr="00F9066F">
        <w:rPr>
          <w:rFonts w:ascii="Times New Roman" w:eastAsia="Calibri" w:hAnsi="Times New Roman" w:cs="Times New Roman"/>
          <w:i/>
        </w:rPr>
        <w:t xml:space="preserve">         </w:t>
      </w:r>
    </w:p>
    <w:p w:rsidR="00F9066F" w:rsidRPr="00F9066F" w:rsidRDefault="00F9066F" w:rsidP="00F9066F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F9066F">
        <w:rPr>
          <w:rFonts w:ascii="Times New Roman" w:eastAsia="Calibri" w:hAnsi="Times New Roman" w:cs="Times New Roman"/>
          <w:i/>
        </w:rPr>
        <w:t xml:space="preserve">        </w:t>
      </w:r>
      <w:r w:rsidRPr="00F9066F">
        <w:rPr>
          <w:rFonts w:ascii="Times New Roman" w:eastAsia="Calibri" w:hAnsi="Times New Roman" w:cs="Times New Roman"/>
          <w:b/>
        </w:rPr>
        <w:t xml:space="preserve">    </w:t>
      </w:r>
      <w:r w:rsidRPr="00F9066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</w:t>
      </w:r>
      <w:r w:rsidRPr="00F9066F">
        <w:rPr>
          <w:rFonts w:ascii="Times New Roman" w:eastAsia="Calibri" w:hAnsi="Times New Roman" w:cs="Times New Roman"/>
          <w:b/>
        </w:rPr>
        <w:t xml:space="preserve">                                                                    </w:t>
      </w:r>
      <w:r w:rsidRPr="00F9066F">
        <w:rPr>
          <w:rFonts w:ascii="Times New Roman" w:eastAsia="Calibri" w:hAnsi="Times New Roman" w:cs="Times New Roman"/>
          <w:i/>
        </w:rPr>
        <w:t xml:space="preserve">      </w:t>
      </w:r>
    </w:p>
    <w:p w:rsidR="00F9066F" w:rsidRPr="00F9066F" w:rsidRDefault="00F9066F" w:rsidP="00F9066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9066F">
        <w:rPr>
          <w:rFonts w:ascii="Times New Roman" w:eastAsia="Calibri" w:hAnsi="Times New Roman" w:cs="Times New Roman"/>
        </w:rPr>
        <w:t>CLASSE: 2^</w:t>
      </w: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>C</w:t>
      </w:r>
      <w:r w:rsidRPr="00F9066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F9066F">
        <w:rPr>
          <w:rFonts w:ascii="Times New Roman" w:eastAsia="Calibri" w:hAnsi="Times New Roman" w:cs="Times New Roman"/>
        </w:rPr>
        <w:t>AFM</w:t>
      </w:r>
      <w:proofErr w:type="gramEnd"/>
      <w:r w:rsidRPr="00F9066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</w:p>
    <w:p w:rsidR="00F9066F" w:rsidRPr="00F9066F" w:rsidRDefault="00F9066F" w:rsidP="00F9066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eastAsia="it-IT"/>
        </w:rPr>
      </w:pPr>
      <w:r w:rsidRPr="00F9066F">
        <w:rPr>
          <w:rFonts w:ascii="Times New Roman" w:eastAsia="Times New Roman" w:hAnsi="Times New Roman" w:cs="Times New Roman"/>
          <w:lang w:eastAsia="it-IT"/>
        </w:rPr>
        <w:t>PROF</w:t>
      </w:r>
      <w:r w:rsidRPr="00F9066F">
        <w:rPr>
          <w:rFonts w:ascii="Times New Roman" w:eastAsia="Times New Roman" w:hAnsi="Times New Roman" w:cs="Times New Roman"/>
          <w:b/>
          <w:lang w:eastAsia="it-IT"/>
        </w:rPr>
        <w:t xml:space="preserve">.: </w:t>
      </w:r>
      <w:proofErr w:type="gramStart"/>
      <w:r w:rsidRPr="00F9066F">
        <w:rPr>
          <w:rFonts w:ascii="Times New Roman" w:eastAsia="Times New Roman" w:hAnsi="Times New Roman" w:cs="Times New Roman"/>
          <w:b/>
          <w:lang w:eastAsia="it-IT"/>
        </w:rPr>
        <w:t>FEROLDI  IVANA</w:t>
      </w:r>
      <w:proofErr w:type="gramEnd"/>
      <w:r w:rsidRPr="00F9066F">
        <w:rPr>
          <w:rFonts w:ascii="Times New Roman" w:eastAsia="Times New Roman" w:hAnsi="Times New Roman" w:cs="Times New Roman"/>
          <w:b/>
          <w:lang w:eastAsia="it-IT"/>
        </w:rPr>
        <w:t xml:space="preserve"> LUISA                                                                           </w:t>
      </w:r>
      <w:r w:rsidRPr="00F9066F">
        <w:rPr>
          <w:rFonts w:ascii="Times New Roman" w:eastAsia="Times New Roman" w:hAnsi="Times New Roman" w:cs="Times New Roman"/>
          <w:b/>
          <w:lang w:eastAsia="it-IT"/>
        </w:rPr>
        <w:tab/>
      </w:r>
    </w:p>
    <w:p w:rsidR="00F9066F" w:rsidRPr="00F9066F" w:rsidRDefault="00F9066F" w:rsidP="00F9066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F9066F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F9066F">
        <w:rPr>
          <w:rFonts w:ascii="Calibri" w:eastAsia="Calibri" w:hAnsi="Calibri" w:cs="Times New Roman"/>
          <w:b/>
          <w:sz w:val="24"/>
          <w:szCs w:val="24"/>
          <w:u w:val="single"/>
        </w:rPr>
        <w:t>1:</w:t>
      </w:r>
      <w:r w:rsidRPr="00F9066F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F9066F">
        <w:rPr>
          <w:rFonts w:ascii="Calibri" w:eastAsia="Calibri" w:hAnsi="Calibri" w:cs="Times New Roman"/>
          <w:b/>
          <w:sz w:val="24"/>
          <w:szCs w:val="24"/>
          <w:u w:val="single"/>
        </w:rPr>
        <w:t>LA VITA E LE SUE MOLECOLE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</w:rPr>
        <w:t xml:space="preserve"> </w:t>
      </w:r>
      <w:r w:rsidRPr="00F9066F">
        <w:rPr>
          <w:rFonts w:ascii="Calibri" w:eastAsia="Calibri" w:hAnsi="Calibri" w:cs="Times New Roman"/>
          <w:i/>
        </w:rPr>
        <w:t>La biologia studia le caratteristiche della vita.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gramStart"/>
      <w:r w:rsidRPr="00F9066F">
        <w:rPr>
          <w:rFonts w:ascii="Calibri" w:eastAsia="Calibri" w:hAnsi="Calibri" w:cs="Times New Roman"/>
        </w:rPr>
        <w:t>Paragrafi  1</w:t>
      </w:r>
      <w:proofErr w:type="gramEnd"/>
      <w:r w:rsidRPr="00F9066F">
        <w:rPr>
          <w:rFonts w:ascii="Calibri" w:eastAsia="Calibri" w:hAnsi="Calibri" w:cs="Times New Roman"/>
        </w:rPr>
        <w:t>,2,3,4.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L’acqua e le sue proprietà.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Paragrafo 5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I composti del carbonio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12,13 14, 15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I carboidrati e i lipidi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16, 17, 18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Le proteine e gli acidi nucleici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19, 20, 21, 22</w:t>
      </w: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Arial"/>
          <w:sz w:val="24"/>
          <w:szCs w:val="24"/>
          <w:u w:val="single"/>
        </w:rPr>
      </w:pP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F9066F">
        <w:rPr>
          <w:rFonts w:ascii="Calibri" w:eastAsia="Calibri" w:hAnsi="Calibri" w:cs="Arial"/>
          <w:sz w:val="24"/>
          <w:szCs w:val="24"/>
          <w:u w:val="single"/>
        </w:rPr>
        <w:t xml:space="preserve">CAPITOLO </w:t>
      </w:r>
      <w:r w:rsidRPr="00F9066F">
        <w:rPr>
          <w:rFonts w:ascii="Calibri" w:eastAsia="Calibri" w:hAnsi="Calibri" w:cs="Arial"/>
          <w:b/>
          <w:sz w:val="24"/>
          <w:szCs w:val="24"/>
          <w:u w:val="single"/>
        </w:rPr>
        <w:t>2: IL MONDO DELLA CELLULA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Arial"/>
        </w:rPr>
      </w:pPr>
      <w:r w:rsidRPr="00F9066F">
        <w:rPr>
          <w:rFonts w:ascii="Calibri" w:eastAsia="Calibri" w:hAnsi="Calibri" w:cs="Arial"/>
          <w:i/>
        </w:rPr>
        <w:t>Le caratteristiche generali delle cellule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Arial"/>
        </w:rPr>
      </w:pPr>
      <w:proofErr w:type="gramStart"/>
      <w:r w:rsidRPr="00F9066F">
        <w:rPr>
          <w:rFonts w:ascii="Calibri" w:eastAsia="Calibri" w:hAnsi="Calibri" w:cs="Arial"/>
        </w:rPr>
        <w:t>Paragrafi  1</w:t>
      </w:r>
      <w:proofErr w:type="gramEnd"/>
      <w:r w:rsidRPr="00F9066F">
        <w:rPr>
          <w:rFonts w:ascii="Calibri" w:eastAsia="Calibri" w:hAnsi="Calibri" w:cs="Arial"/>
        </w:rPr>
        <w:t>, 2, 3, 4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  <w:i/>
        </w:rPr>
        <w:t xml:space="preserve">La membrana plasmatica 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5 ,6, 7, 8, 9 ,10, 11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Il sistema delle membrane interne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F9066F">
        <w:rPr>
          <w:rFonts w:ascii="Calibri" w:eastAsia="Calibri" w:hAnsi="Calibri" w:cs="Times New Roman"/>
        </w:rPr>
        <w:t>Paragrafi  12</w:t>
      </w:r>
      <w:proofErr w:type="gramEnd"/>
      <w:r w:rsidRPr="00F9066F">
        <w:rPr>
          <w:rFonts w:ascii="Calibri" w:eastAsia="Calibri" w:hAnsi="Calibri" w:cs="Times New Roman"/>
        </w:rPr>
        <w:t>,13, 14, 15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Gli organuli dell’energia: mitocondri e cloroplasti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17, 18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La cellula in movimento: citoscheletro, ciglia, flagelli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Paragrafo 27,28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</w:rPr>
      </w:pP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9066F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F9066F">
        <w:rPr>
          <w:rFonts w:ascii="Calibri" w:eastAsia="Calibri" w:hAnsi="Calibri" w:cs="Times New Roman"/>
          <w:b/>
          <w:sz w:val="24"/>
          <w:szCs w:val="24"/>
          <w:u w:val="single"/>
        </w:rPr>
        <w:t>3: RIPRODUZIONE CELLULARE ED EREDITARIETA’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Il ciclo cellulare e la mitosi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gramStart"/>
      <w:r w:rsidRPr="00F9066F">
        <w:rPr>
          <w:rFonts w:ascii="Calibri" w:eastAsia="Calibri" w:hAnsi="Calibri" w:cs="Times New Roman"/>
        </w:rPr>
        <w:t>Paragrafi  1</w:t>
      </w:r>
      <w:proofErr w:type="gramEnd"/>
      <w:r w:rsidRPr="00F9066F">
        <w:rPr>
          <w:rFonts w:ascii="Calibri" w:eastAsia="Calibri" w:hAnsi="Calibri" w:cs="Times New Roman"/>
        </w:rPr>
        <w:t xml:space="preserve">, 2, 3, 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La meiosi e la riproduzione sessuata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 xml:space="preserve">Paragrafi 4, 5, 6, 7 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La genetica e le leggi di Mendel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8, 9, 10, 11 12,13, 14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Alcune malattie umane sono ereditarie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15,16, 17,18</w:t>
      </w: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  <w:u w:val="single"/>
        </w:rPr>
        <w:lastRenderedPageBreak/>
        <w:t xml:space="preserve">CAPITOLO </w:t>
      </w:r>
      <w:r w:rsidRPr="00F9066F">
        <w:rPr>
          <w:rFonts w:ascii="Calibri" w:eastAsia="Calibri" w:hAnsi="Calibri" w:cs="Times New Roman"/>
          <w:b/>
          <w:sz w:val="24"/>
          <w:szCs w:val="24"/>
          <w:u w:val="single"/>
        </w:rPr>
        <w:t>4: IL LINGUAGGIO DELLA VITA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La struttura del DNA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1, 2, 3, 4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Le mutazioni modificano il significato dei geni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Paragrafi 12, 13, 14, 16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F9066F">
        <w:rPr>
          <w:rFonts w:ascii="Calibri" w:eastAsia="Calibri" w:hAnsi="Calibri" w:cs="Times New Roman"/>
          <w:i/>
        </w:rPr>
        <w:t>L’ingegneria genetica manipola il DNA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>Paragrafo 24</w:t>
      </w: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9066F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F9066F">
        <w:rPr>
          <w:rFonts w:ascii="Calibri" w:eastAsia="Calibri" w:hAnsi="Calibri" w:cs="Times New Roman"/>
          <w:b/>
          <w:sz w:val="24"/>
          <w:szCs w:val="24"/>
          <w:u w:val="single"/>
        </w:rPr>
        <w:t>6 LA DIGESTIONE E LA RESPIRAZIONE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l’apparato digerente: struttura e funzione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1,2,3,4,5,6,7,8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Nutrizione e alimentazione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9, 10, 11, 12, 13, 14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L’apparato respiratorio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15, 16, 17, 18, 19</w:t>
      </w: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F9066F" w:rsidRPr="00F9066F" w:rsidRDefault="00F9066F" w:rsidP="00F9066F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F9066F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F9066F">
        <w:rPr>
          <w:rFonts w:ascii="Calibri" w:eastAsia="Calibri" w:hAnsi="Calibri" w:cs="Times New Roman"/>
          <w:b/>
          <w:sz w:val="24"/>
          <w:szCs w:val="24"/>
          <w:u w:val="single"/>
        </w:rPr>
        <w:t>9 REGOLAZIONE DELL’AMBIENTE INTERNO E RIPRODUZIONE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L’apparato riproduttore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12, 13, 14, 15, 16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9066F">
        <w:rPr>
          <w:rFonts w:ascii="Calibri" w:eastAsia="Calibri" w:hAnsi="Calibri" w:cs="Times New Roman"/>
          <w:i/>
          <w:sz w:val="24"/>
          <w:szCs w:val="24"/>
        </w:rPr>
        <w:t>La fecondazione e lo sviluppo</w:t>
      </w: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>Paragrafi 17, 18, 19, 20, 21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i/>
        </w:rPr>
      </w:pP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F9066F" w:rsidRPr="00F9066F" w:rsidRDefault="00F9066F" w:rsidP="00F9066F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</w:t>
      </w:r>
      <w:r w:rsidRPr="00F9066F">
        <w:rPr>
          <w:rFonts w:ascii="Calibri" w:eastAsia="Calibri" w:hAnsi="Calibri" w:cs="Times New Roman"/>
          <w:sz w:val="24"/>
          <w:szCs w:val="24"/>
        </w:rPr>
        <w:t xml:space="preserve">Il docente Ivana Luisa </w:t>
      </w:r>
      <w:proofErr w:type="spellStart"/>
      <w:r w:rsidRPr="00F9066F">
        <w:rPr>
          <w:rFonts w:ascii="Calibri" w:eastAsia="Calibri" w:hAnsi="Calibri" w:cs="Times New Roman"/>
          <w:sz w:val="24"/>
          <w:szCs w:val="24"/>
        </w:rPr>
        <w:t>Feroldi</w:t>
      </w:r>
      <w:proofErr w:type="spellEnd"/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F9066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Gli studenti …………………</w:t>
      </w:r>
      <w:proofErr w:type="gramStart"/>
      <w:r w:rsidRPr="00F9066F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F9066F">
        <w:rPr>
          <w:rFonts w:ascii="Calibri" w:eastAsia="Calibri" w:hAnsi="Calibri" w:cs="Times New Roman"/>
          <w:sz w:val="24"/>
          <w:szCs w:val="24"/>
        </w:rPr>
        <w:t>.</w:t>
      </w:r>
    </w:p>
    <w:p w:rsidR="00F9066F" w:rsidRPr="00F9066F" w:rsidRDefault="00F9066F" w:rsidP="00F9066F">
      <w:pPr>
        <w:spacing w:after="0" w:line="276" w:lineRule="auto"/>
        <w:rPr>
          <w:rFonts w:ascii="Calibri" w:eastAsia="Calibri" w:hAnsi="Calibri" w:cs="Times New Roman"/>
          <w:u w:val="single"/>
        </w:rPr>
      </w:pPr>
      <w:r w:rsidRPr="00F9066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:rsidR="00F9066F" w:rsidRPr="00F9066F" w:rsidRDefault="00F9066F" w:rsidP="00F9066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9066F">
        <w:rPr>
          <w:rFonts w:ascii="Calibri" w:eastAsia="Calibri" w:hAnsi="Calibri" w:cs="Times New Roman"/>
        </w:rPr>
        <w:t xml:space="preserve">                                                                                                    …………………………..</w:t>
      </w:r>
    </w:p>
    <w:p w:rsidR="00AA5B25" w:rsidRDefault="00AA5B25"/>
    <w:sectPr w:rsidR="00AA5B25" w:rsidSect="00D81237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6954"/>
      <w:docPartObj>
        <w:docPartGallery w:val="Page Numbers (Top of Page)"/>
        <w:docPartUnique/>
      </w:docPartObj>
    </w:sdtPr>
    <w:sdtEndPr/>
    <w:sdtContent>
      <w:p w:rsidR="00CB3E49" w:rsidRDefault="00F9066F">
        <w:pPr>
          <w:pStyle w:val="Intestazio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E49" w:rsidRDefault="00F90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6F"/>
    <w:rsid w:val="00AA5B25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BDFF"/>
  <w15:chartTrackingRefBased/>
  <w15:docId w15:val="{C689225A-483D-4DCE-BAC6-DBAC1AE3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66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6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</dc:creator>
  <cp:keywords/>
  <dc:description/>
  <cp:lastModifiedBy>Ivana Luisa</cp:lastModifiedBy>
  <cp:revision>1</cp:revision>
  <dcterms:created xsi:type="dcterms:W3CDTF">2016-05-18T13:51:00Z</dcterms:created>
  <dcterms:modified xsi:type="dcterms:W3CDTF">2016-05-18T13:52:00Z</dcterms:modified>
</cp:coreProperties>
</file>